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00" w:rsidRPr="00B37400" w:rsidRDefault="00B37400" w:rsidP="00B37400">
      <w:pPr>
        <w:shd w:val="clear" w:color="auto" w:fill="FFFFFF"/>
        <w:spacing w:after="0" w:line="240" w:lineRule="auto"/>
        <w:rPr>
          <w:rFonts w:ascii="GN-Book" w:eastAsia="Times New Roman" w:hAnsi="GN-Book" w:cs="Arial"/>
          <w:color w:val="575757"/>
          <w:sz w:val="15"/>
          <w:szCs w:val="15"/>
        </w:rPr>
      </w:pPr>
      <w:bookmarkStart w:id="0" w:name="_GoBack"/>
      <w:bookmarkEnd w:id="0"/>
    </w:p>
    <w:p w:rsidR="00B37400" w:rsidRPr="00B37400" w:rsidRDefault="00B37400" w:rsidP="00B37400">
      <w:pPr>
        <w:shd w:val="clear" w:color="auto" w:fill="FFFFFF"/>
        <w:spacing w:after="0" w:line="240" w:lineRule="auto"/>
        <w:rPr>
          <w:rFonts w:ascii="GN-Book" w:eastAsia="Times New Roman" w:hAnsi="GN-Book" w:cs="Arial"/>
          <w:color w:val="575757"/>
          <w:sz w:val="15"/>
          <w:szCs w:val="15"/>
        </w:rPr>
      </w:pPr>
    </w:p>
    <w:p w:rsidR="00B37400" w:rsidRPr="008B6740" w:rsidRDefault="00D0455F" w:rsidP="00B37400">
      <w:pPr>
        <w:spacing w:after="0" w:line="240" w:lineRule="auto"/>
        <w:jc w:val="center"/>
        <w:outlineLvl w:val="2"/>
        <w:rPr>
          <w:rFonts w:ascii="GN-Book" w:eastAsia="Times New Roman" w:hAnsi="GN-Book" w:cs="Arial"/>
          <w:b/>
          <w:color w:val="575757"/>
          <w:sz w:val="27"/>
          <w:szCs w:val="27"/>
        </w:rPr>
      </w:pPr>
      <w:proofErr w:type="gramStart"/>
      <w:r w:rsidRPr="008B6740">
        <w:rPr>
          <w:rFonts w:ascii="GN-Medium" w:eastAsia="Times New Roman" w:hAnsi="GN-Medium" w:cs="Arial"/>
          <w:b/>
          <w:color w:val="575757"/>
          <w:sz w:val="27"/>
          <w:szCs w:val="27"/>
        </w:rPr>
        <w:t>DÖRTYOL</w:t>
      </w:r>
      <w:r w:rsidR="00B37400" w:rsidRPr="008B6740">
        <w:rPr>
          <w:rFonts w:ascii="GN-Medium" w:eastAsia="Times New Roman" w:hAnsi="GN-Medium" w:cs="Arial"/>
          <w:b/>
          <w:color w:val="575757"/>
          <w:sz w:val="27"/>
          <w:szCs w:val="27"/>
        </w:rPr>
        <w:t xml:space="preserve"> </w:t>
      </w:r>
      <w:r w:rsidRPr="008B6740">
        <w:rPr>
          <w:rFonts w:ascii="GN-Medium" w:eastAsia="Times New Roman" w:hAnsi="GN-Medium" w:cs="Arial"/>
          <w:b/>
          <w:color w:val="575757"/>
          <w:sz w:val="27"/>
          <w:szCs w:val="27"/>
        </w:rPr>
        <w:t xml:space="preserve"> İLÇE</w:t>
      </w:r>
      <w:proofErr w:type="gramEnd"/>
      <w:r w:rsidRPr="008B6740">
        <w:rPr>
          <w:rFonts w:ascii="GN-Medium" w:eastAsia="Times New Roman" w:hAnsi="GN-Medium" w:cs="Arial"/>
          <w:b/>
          <w:color w:val="575757"/>
          <w:sz w:val="27"/>
          <w:szCs w:val="27"/>
        </w:rPr>
        <w:t xml:space="preserve"> MİLLİ EĞİTİM MÜDÜRLÜĞÜ</w:t>
      </w:r>
      <w:r w:rsidR="00B37400" w:rsidRPr="008B6740">
        <w:rPr>
          <w:rFonts w:ascii="GN-Medium" w:eastAsia="Times New Roman" w:hAnsi="GN-Medium" w:cs="Arial"/>
          <w:b/>
          <w:color w:val="575757"/>
          <w:sz w:val="27"/>
          <w:szCs w:val="27"/>
        </w:rPr>
        <w:t xml:space="preserve"> HURDA KARŞILIĞI YIKIM İŞİ İHALESİ İLANI</w:t>
      </w:r>
      <w:r w:rsidR="00EE3C54">
        <w:rPr>
          <w:rFonts w:ascii="GN-Medium" w:eastAsia="Times New Roman" w:hAnsi="GN-Medium" w:cs="Arial"/>
          <w:b/>
          <w:color w:val="575757"/>
          <w:sz w:val="27"/>
          <w:szCs w:val="27"/>
        </w:rPr>
        <w:t xml:space="preserve"> (ÇAYLI BARBAROS İLKOKULU</w:t>
      </w:r>
      <w:r w:rsidR="004515B8" w:rsidRPr="008B6740">
        <w:rPr>
          <w:rFonts w:ascii="GN-Medium" w:eastAsia="Times New Roman" w:hAnsi="GN-Medium" w:cs="Arial"/>
          <w:b/>
          <w:color w:val="575757"/>
          <w:sz w:val="27"/>
          <w:szCs w:val="27"/>
        </w:rPr>
        <w:t xml:space="preserve"> BİNASI)</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365"/>
      </w:tblGrid>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1- İhalenin Konusu</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EE3C54"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Dörtyol  İlçesi</w:t>
            </w:r>
            <w:proofErr w:type="gramEnd"/>
            <w:r w:rsidRPr="002837FD">
              <w:rPr>
                <w:rFonts w:ascii="Times New Roman" w:eastAsia="Times New Roman" w:hAnsi="Times New Roman" w:cs="Times New Roman"/>
                <w:b/>
                <w:color w:val="575757"/>
              </w:rPr>
              <w:t xml:space="preserve"> Çaylı</w:t>
            </w:r>
            <w:r w:rsidR="00E354C9" w:rsidRPr="002837FD">
              <w:rPr>
                <w:rFonts w:ascii="Times New Roman" w:eastAsia="Times New Roman" w:hAnsi="Times New Roman" w:cs="Times New Roman"/>
                <w:b/>
                <w:color w:val="575757"/>
              </w:rPr>
              <w:t xml:space="preserve"> </w:t>
            </w:r>
            <w:r w:rsidR="00952A0D" w:rsidRPr="002837FD">
              <w:rPr>
                <w:rFonts w:ascii="Times New Roman" w:eastAsia="Times New Roman" w:hAnsi="Times New Roman" w:cs="Times New Roman"/>
                <w:b/>
                <w:color w:val="575757"/>
              </w:rPr>
              <w:t>Ma</w:t>
            </w:r>
            <w:r w:rsidRPr="002837FD">
              <w:rPr>
                <w:rFonts w:ascii="Times New Roman" w:eastAsia="Times New Roman" w:hAnsi="Times New Roman" w:cs="Times New Roman"/>
                <w:b/>
                <w:color w:val="575757"/>
              </w:rPr>
              <w:t>hallesinde bulunan Çaylı Barbaros İlkokulu</w:t>
            </w:r>
            <w:r w:rsidR="00952A0D" w:rsidRPr="002837FD">
              <w:rPr>
                <w:rFonts w:ascii="Times New Roman" w:eastAsia="Times New Roman" w:hAnsi="Times New Roman" w:cs="Times New Roman"/>
                <w:b/>
                <w:color w:val="575757"/>
              </w:rPr>
              <w:t xml:space="preserve"> binasının  enkazından çıkacak hurda karşılığı yıkılması işi</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2- İhale Tarihi ve Yeri</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952A0D"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31.07.2019 Çarşamba</w:t>
            </w:r>
            <w:r w:rsidR="00EE3C54" w:rsidRPr="002837FD">
              <w:rPr>
                <w:rFonts w:ascii="Times New Roman" w:eastAsia="Times New Roman" w:hAnsi="Times New Roman" w:cs="Times New Roman"/>
                <w:b/>
                <w:color w:val="575757"/>
              </w:rPr>
              <w:t xml:space="preserve"> Günü Saat:</w:t>
            </w:r>
            <w:proofErr w:type="gramStart"/>
            <w:r w:rsidR="00EE3C54" w:rsidRPr="002837FD">
              <w:rPr>
                <w:rFonts w:ascii="Times New Roman" w:eastAsia="Times New Roman" w:hAnsi="Times New Roman" w:cs="Times New Roman"/>
                <w:b/>
                <w:color w:val="575757"/>
              </w:rPr>
              <w:t>15</w:t>
            </w:r>
            <w:r w:rsidR="00B37400" w:rsidRPr="002837FD">
              <w:rPr>
                <w:rFonts w:ascii="Times New Roman" w:eastAsia="Times New Roman" w:hAnsi="Times New Roman" w:cs="Times New Roman"/>
                <w:b/>
                <w:color w:val="575757"/>
              </w:rPr>
              <w:t>:00</w:t>
            </w:r>
            <w:proofErr w:type="gramEnd"/>
            <w:r w:rsidR="00B37400" w:rsidRPr="002837FD">
              <w:rPr>
                <w:rFonts w:ascii="Times New Roman" w:eastAsia="Times New Roman" w:hAnsi="Times New Roman" w:cs="Times New Roman"/>
                <w:b/>
                <w:color w:val="575757"/>
              </w:rPr>
              <w:t xml:space="preserve"> da</w:t>
            </w:r>
            <w:r w:rsidRPr="002837FD">
              <w:rPr>
                <w:rFonts w:ascii="Times New Roman" w:eastAsia="Times New Roman" w:hAnsi="Times New Roman" w:cs="Times New Roman"/>
                <w:b/>
                <w:color w:val="575757"/>
              </w:rPr>
              <w:t xml:space="preserve"> Dörtyol İlçe Milli Eğitim Müdürlüğü toplantı salonunda</w:t>
            </w:r>
            <w:r w:rsidR="00B37400" w:rsidRPr="002837FD">
              <w:rPr>
                <w:rFonts w:ascii="Times New Roman" w:eastAsia="Times New Roman" w:hAnsi="Times New Roman" w:cs="Times New Roman"/>
                <w:b/>
                <w:color w:val="575757"/>
              </w:rPr>
              <w:t xml:space="preserve"> yapılacaktır.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3- Şartnamenin Alınacağı yer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3A4DE4" w:rsidP="005E3BF1">
            <w:pPr>
              <w:spacing w:before="100" w:beforeAutospacing="1" w:after="100" w:afterAutospacing="1" w:line="240" w:lineRule="auto"/>
              <w:rPr>
                <w:rFonts w:ascii="Times New Roman" w:eastAsia="Times New Roman" w:hAnsi="Times New Roman" w:cs="Times New Roman"/>
                <w:b/>
              </w:rPr>
            </w:pPr>
            <w:r w:rsidRPr="002837FD">
              <w:rPr>
                <w:rFonts w:ascii="Times New Roman" w:eastAsia="Times New Roman" w:hAnsi="Times New Roman" w:cs="Times New Roman"/>
                <w:b/>
                <w:color w:val="575757"/>
              </w:rPr>
              <w:t>İhale şartnamesi Dörtyol İlçe Milli Eğitim Müdürlüğünde</w:t>
            </w:r>
            <w:r w:rsidR="005E3BF1" w:rsidRPr="002837FD">
              <w:rPr>
                <w:rFonts w:ascii="Times New Roman" w:eastAsia="Times New Roman" w:hAnsi="Times New Roman" w:cs="Times New Roman"/>
                <w:b/>
                <w:color w:val="575757"/>
              </w:rPr>
              <w:t xml:space="preserve"> </w:t>
            </w:r>
            <w:r w:rsidR="005E3BF1" w:rsidRPr="002837FD">
              <w:rPr>
                <w:rFonts w:ascii="Times New Roman" w:eastAsia="Times New Roman" w:hAnsi="Times New Roman" w:cs="Times New Roman"/>
                <w:b/>
              </w:rPr>
              <w:t xml:space="preserve">ve https://dortyol.meb.gov.tr internet sitesi adresinden bedelsiz olarak görülebilir. </w:t>
            </w:r>
            <w:r w:rsidRPr="002837FD">
              <w:rPr>
                <w:rFonts w:ascii="Times New Roman" w:eastAsia="Times New Roman" w:hAnsi="Times New Roman" w:cs="Times New Roman"/>
                <w:b/>
                <w:color w:val="575757"/>
              </w:rPr>
              <w:t>Ancak İhaleye katılabilmek için şartnamenin satın alınması zorunludur.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4- İhalenin Yapım Şekli</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İhale, 2886 sayılı Devlet İhale Kanununun 45 maddesi uyarınca açık teklif usulünce yapılacaktır.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5- İsteklilerde Aranacak Şartlar ve Belgeler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İsteklilerin aşağıda sıralanan şartları taşıması ve istenen belgeleri ibraz etmesi şarttır: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a</w:t>
            </w:r>
            <w:proofErr w:type="gramEnd"/>
            <w:r w:rsidRPr="002837FD">
              <w:rPr>
                <w:rFonts w:ascii="Times New Roman" w:eastAsia="Times New Roman" w:hAnsi="Times New Roman" w:cs="Times New Roman"/>
                <w:b/>
                <w:color w:val="575757"/>
              </w:rPr>
              <w:t>- Yıkım işi ihale şartnamesi ( şartnamenin her sayfası ayrı ayrı ihaleye iştirak eden tarafından imzalamak zorundadır.)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b</w:t>
            </w:r>
            <w:proofErr w:type="gramEnd"/>
            <w:r w:rsidRPr="002837FD">
              <w:rPr>
                <w:rFonts w:ascii="Times New Roman" w:eastAsia="Times New Roman" w:hAnsi="Times New Roman" w:cs="Times New Roman"/>
                <w:b/>
                <w:color w:val="575757"/>
              </w:rPr>
              <w:t>- Geçici teminat makbuzu veya Teminat mektubu.</w:t>
            </w:r>
          </w:p>
          <w:p w:rsidR="00B37400" w:rsidRPr="002837FD" w:rsidRDefault="00B37400"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c</w:t>
            </w:r>
            <w:proofErr w:type="gramEnd"/>
            <w:r w:rsidRPr="002837FD">
              <w:rPr>
                <w:rFonts w:ascii="Times New Roman" w:eastAsia="Times New Roman" w:hAnsi="Times New Roman" w:cs="Times New Roman"/>
                <w:b/>
                <w:color w:val="575757"/>
              </w:rPr>
              <w:t>- Gerçek Kişiler için Nüfus cüzdan sureti ve İkametgah belgesi.</w:t>
            </w:r>
          </w:p>
          <w:p w:rsidR="00B37400" w:rsidRPr="002837FD" w:rsidRDefault="00B37400"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d</w:t>
            </w:r>
            <w:proofErr w:type="gramEnd"/>
            <w:r w:rsidRPr="002837FD">
              <w:rPr>
                <w:rFonts w:ascii="Times New Roman" w:eastAsia="Times New Roman" w:hAnsi="Times New Roman" w:cs="Times New Roman"/>
                <w:b/>
                <w:color w:val="575757"/>
              </w:rPr>
              <w:t>- Gerçek Kişiler için imza beyannamesi (Noterden) vekaleten iştirak ediyorsa isteklilerin adına teklif vermeye yetkili olduğuna dair noter tasdikli vekaletname ve vekilin imza beyannamesi.</w:t>
            </w:r>
          </w:p>
          <w:p w:rsidR="00B37400" w:rsidRPr="002837FD" w:rsidRDefault="00B37400"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e</w:t>
            </w:r>
            <w:proofErr w:type="gramEnd"/>
            <w:r w:rsidRPr="002837FD">
              <w:rPr>
                <w:rFonts w:ascii="Times New Roman" w:eastAsia="Times New Roman" w:hAnsi="Times New Roman" w:cs="Times New Roman"/>
                <w:b/>
                <w:color w:val="575757"/>
              </w:rPr>
              <w:t xml:space="preserve">- Tüzel Kişi ise Mevzuatı gereği tüzel kişiliğinin siciline kayıtlı olduğu odalarından belge ve Teklif vermeye yetkili olduğunu gösteren belge ile imza </w:t>
            </w:r>
            <w:proofErr w:type="spellStart"/>
            <w:r w:rsidRPr="002837FD">
              <w:rPr>
                <w:rFonts w:ascii="Times New Roman" w:eastAsia="Times New Roman" w:hAnsi="Times New Roman" w:cs="Times New Roman"/>
                <w:b/>
                <w:color w:val="575757"/>
              </w:rPr>
              <w:t>sirküsü</w:t>
            </w:r>
            <w:proofErr w:type="spellEnd"/>
            <w:r w:rsidRPr="002837FD">
              <w:rPr>
                <w:rFonts w:ascii="Times New Roman" w:eastAsia="Times New Roman" w:hAnsi="Times New Roman" w:cs="Times New Roman"/>
                <w:b/>
                <w:color w:val="575757"/>
              </w:rPr>
              <w:t xml:space="preserve"> (noter tasdikli)</w:t>
            </w:r>
          </w:p>
          <w:p w:rsidR="00B37400" w:rsidRPr="002837FD" w:rsidRDefault="00B37400"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f</w:t>
            </w:r>
            <w:proofErr w:type="gramEnd"/>
            <w:r w:rsidRPr="002837FD">
              <w:rPr>
                <w:rFonts w:ascii="Times New Roman" w:eastAsia="Times New Roman" w:hAnsi="Times New Roman" w:cs="Times New Roman"/>
                <w:b/>
                <w:color w:val="575757"/>
              </w:rPr>
              <w:t>- Şartname alındı makbuzu.</w:t>
            </w:r>
          </w:p>
          <w:p w:rsidR="00B37400" w:rsidRPr="002837FD" w:rsidRDefault="00B37400"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g</w:t>
            </w:r>
            <w:proofErr w:type="gramEnd"/>
            <w:r w:rsidRPr="002837FD">
              <w:rPr>
                <w:rFonts w:ascii="Times New Roman" w:eastAsia="Times New Roman" w:hAnsi="Times New Roman" w:cs="Times New Roman"/>
                <w:b/>
                <w:color w:val="575757"/>
              </w:rPr>
              <w:t>- İsteklilerin ortak girişim olması halinde, noter onaylı Ortak Girişim sözleşmesini vermesi,</w:t>
            </w:r>
          </w:p>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h) Tebligat için adres beyan belgesi,</w:t>
            </w:r>
          </w:p>
          <w:p w:rsidR="00B37400" w:rsidRPr="002837FD" w:rsidRDefault="00B37400" w:rsidP="00B37400">
            <w:pPr>
              <w:spacing w:after="0" w:line="240" w:lineRule="auto"/>
              <w:jc w:val="both"/>
              <w:rPr>
                <w:rFonts w:ascii="Times New Roman" w:eastAsia="Times New Roman" w:hAnsi="Times New Roman" w:cs="Times New Roman"/>
                <w:b/>
                <w:color w:val="575757"/>
              </w:rPr>
            </w:pPr>
            <w:proofErr w:type="gramStart"/>
            <w:r w:rsidRPr="002837FD">
              <w:rPr>
                <w:rFonts w:ascii="Times New Roman" w:eastAsia="Times New Roman" w:hAnsi="Times New Roman" w:cs="Times New Roman"/>
                <w:b/>
                <w:color w:val="575757"/>
              </w:rPr>
              <w:t>i</w:t>
            </w:r>
            <w:proofErr w:type="gramEnd"/>
            <w:r w:rsidRPr="002837FD">
              <w:rPr>
                <w:rFonts w:ascii="Times New Roman" w:eastAsia="Times New Roman" w:hAnsi="Times New Roman" w:cs="Times New Roman"/>
                <w:b/>
                <w:color w:val="575757"/>
              </w:rPr>
              <w:t>- 2886 sayılı Devlet İhale Kanununun değişik 6.maddesinde yazılı kimseler doğrudan veya dolaylı olarak ihaleye katılamazlar. Bu yasağa rağmen ihaleye girenin üzerine ihale yapılmış ise, ihale bozularak geçici teminatı, sözleşme yapılmış ise kesin teminatı gelir kaydedilir. İstekliler bu madde kapsamında olmadığına dair taahhütname vereceklerdir.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6-İşe Başlama ve Bitirme Tarihi</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Sözleşme imzalandığının idare tarafından yüklenicinin kendisine tebligat için gösterdiği adrese tebliğ tarihinden itibaren 15 (</w:t>
            </w:r>
            <w:proofErr w:type="spellStart"/>
            <w:r w:rsidRPr="002837FD">
              <w:rPr>
                <w:rFonts w:ascii="Times New Roman" w:eastAsia="Times New Roman" w:hAnsi="Times New Roman" w:cs="Times New Roman"/>
                <w:b/>
                <w:color w:val="575757"/>
              </w:rPr>
              <w:t>onbeş</w:t>
            </w:r>
            <w:proofErr w:type="spellEnd"/>
            <w:r w:rsidRPr="002837FD">
              <w:rPr>
                <w:rFonts w:ascii="Times New Roman" w:eastAsia="Times New Roman" w:hAnsi="Times New Roman" w:cs="Times New Roman"/>
                <w:b/>
                <w:color w:val="575757"/>
              </w:rPr>
              <w:t>) gün içerisinde idarece yer teslimi yapılarak işe başlanacaktır. İşin sü</w:t>
            </w:r>
            <w:r w:rsidR="00477C98" w:rsidRPr="002837FD">
              <w:rPr>
                <w:rFonts w:ascii="Times New Roman" w:eastAsia="Times New Roman" w:hAnsi="Times New Roman" w:cs="Times New Roman"/>
                <w:b/>
                <w:color w:val="575757"/>
              </w:rPr>
              <w:t>resi yer tesliminden itibaren 15 (</w:t>
            </w:r>
            <w:proofErr w:type="spellStart"/>
            <w:r w:rsidR="00477C98" w:rsidRPr="002837FD">
              <w:rPr>
                <w:rFonts w:ascii="Times New Roman" w:eastAsia="Times New Roman" w:hAnsi="Times New Roman" w:cs="Times New Roman"/>
                <w:b/>
                <w:color w:val="575757"/>
              </w:rPr>
              <w:t>Onbeş</w:t>
            </w:r>
            <w:proofErr w:type="spellEnd"/>
            <w:r w:rsidRPr="002837FD">
              <w:rPr>
                <w:rFonts w:ascii="Times New Roman" w:eastAsia="Times New Roman" w:hAnsi="Times New Roman" w:cs="Times New Roman"/>
                <w:b/>
                <w:color w:val="575757"/>
              </w:rPr>
              <w:t>) gündür.</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7-</w:t>
            </w:r>
            <w:r w:rsidR="0035041A" w:rsidRPr="002837FD">
              <w:rPr>
                <w:rFonts w:ascii="Times New Roman" w:eastAsia="Times New Roman" w:hAnsi="Times New Roman" w:cs="Times New Roman"/>
                <w:b/>
                <w:color w:val="575757"/>
              </w:rPr>
              <w:t>Yıkım ile çıkacak malzeme arasındaki fark</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9A0169"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5.429.02</w:t>
            </w:r>
            <w:r w:rsidR="00B37400" w:rsidRPr="002837FD">
              <w:rPr>
                <w:rFonts w:ascii="Times New Roman" w:eastAsia="Times New Roman" w:hAnsi="Times New Roman" w:cs="Times New Roman"/>
                <w:b/>
                <w:color w:val="575757"/>
              </w:rPr>
              <w:t xml:space="preserve"> TL </w:t>
            </w:r>
            <w:proofErr w:type="spellStart"/>
            <w:r w:rsidR="00B37400" w:rsidRPr="002837FD">
              <w:rPr>
                <w:rFonts w:ascii="Times New Roman" w:eastAsia="Times New Roman" w:hAnsi="Times New Roman" w:cs="Times New Roman"/>
                <w:b/>
                <w:color w:val="575757"/>
              </w:rPr>
              <w:t>dir</w:t>
            </w:r>
            <w:proofErr w:type="spellEnd"/>
            <w:r w:rsidR="00B37400" w:rsidRPr="002837FD">
              <w:rPr>
                <w:rFonts w:ascii="Times New Roman" w:eastAsia="Times New Roman" w:hAnsi="Times New Roman" w:cs="Times New Roman"/>
                <w:b/>
                <w:color w:val="575757"/>
              </w:rPr>
              <w:t>.</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Madde 8-Geçici Teminat ve Güvence Bedeli</w:t>
            </w: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400" w:rsidRPr="002837FD" w:rsidRDefault="009A0169" w:rsidP="00B37400">
            <w:pPr>
              <w:spacing w:after="0" w:line="240" w:lineRule="auto"/>
              <w:jc w:val="both"/>
              <w:rPr>
                <w:rFonts w:ascii="Times New Roman" w:eastAsia="Times New Roman" w:hAnsi="Times New Roman" w:cs="Times New Roman"/>
                <w:b/>
                <w:color w:val="575757"/>
              </w:rPr>
            </w:pPr>
            <w:r w:rsidRPr="002837FD">
              <w:rPr>
                <w:rFonts w:ascii="Times New Roman" w:eastAsia="Times New Roman" w:hAnsi="Times New Roman" w:cs="Times New Roman"/>
                <w:b/>
                <w:color w:val="575757"/>
              </w:rPr>
              <w:t>Geçici teminat 163</w:t>
            </w:r>
            <w:r w:rsidR="00B37400" w:rsidRPr="002837FD">
              <w:rPr>
                <w:rFonts w:ascii="Times New Roman" w:eastAsia="Times New Roman" w:hAnsi="Times New Roman" w:cs="Times New Roman"/>
                <w:b/>
                <w:color w:val="575757"/>
              </w:rPr>
              <w:t xml:space="preserve"> TL’dir.</w:t>
            </w:r>
          </w:p>
        </w:tc>
      </w:tr>
      <w:tr w:rsidR="00B37400" w:rsidRPr="002837FD" w:rsidTr="00B374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rPr>
                <w:rFonts w:ascii="Times New Roman" w:eastAsia="Times New Roman" w:hAnsi="Times New Roman" w:cs="Times New Roman"/>
                <w:b/>
                <w:color w:val="57575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7400" w:rsidRPr="002837FD" w:rsidRDefault="00B37400" w:rsidP="00B37400">
            <w:pPr>
              <w:spacing w:after="0" w:line="240" w:lineRule="auto"/>
              <w:rPr>
                <w:rFonts w:ascii="Times New Roman" w:eastAsia="Times New Roman" w:hAnsi="Times New Roman" w:cs="Times New Roman"/>
                <w:b/>
                <w:color w:val="575757"/>
              </w:rPr>
            </w:pPr>
          </w:p>
        </w:tc>
      </w:tr>
      <w:tr w:rsidR="00B37400" w:rsidRPr="002837FD" w:rsidTr="00B374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0"/>
            </w:tblGrid>
            <w:tr w:rsidR="00696415" w:rsidRPr="002837FD" w:rsidTr="006964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6415" w:rsidRPr="002837FD" w:rsidRDefault="00696415">
                  <w:pPr>
                    <w:pStyle w:val="Default"/>
                    <w:spacing w:line="276" w:lineRule="auto"/>
                    <w:rPr>
                      <w:rFonts w:eastAsia="Times New Roman"/>
                      <w:b/>
                      <w:color w:val="575757"/>
                      <w:sz w:val="22"/>
                      <w:szCs w:val="22"/>
                    </w:rPr>
                  </w:pPr>
                  <w:r w:rsidRPr="002837FD">
                    <w:rPr>
                      <w:rFonts w:eastAsia="Times New Roman"/>
                      <w:b/>
                      <w:color w:val="575757"/>
                      <w:sz w:val="22"/>
                      <w:szCs w:val="22"/>
                    </w:rPr>
                    <w:t xml:space="preserve">İhaleye Katılacak olan istekliler yıkımı yapılacak olan okul binasını gördüklerine dair ilgili okul müdürlüğünden yer gördü belgesi (Resmi Yazı) alarak ihaleye katılacaklardır. Gerekli bütün belgeler bir zarf içerisinde konularak zarfın ağzı kapatılacak ve kapatılan yeri ihaleye katılacak kişi/vekili tarafından imzalanacaktır. Ağzı kapatılmamış zarf veya zarflar hiçbir şekilde komisyonca teslim alınmayacaktır. İhale başlama saatinden </w:t>
                  </w:r>
                  <w:proofErr w:type="gramStart"/>
                  <w:r w:rsidRPr="002837FD">
                    <w:rPr>
                      <w:rFonts w:eastAsia="Times New Roman"/>
                      <w:b/>
                      <w:color w:val="575757"/>
                      <w:sz w:val="22"/>
                      <w:szCs w:val="22"/>
                    </w:rPr>
                    <w:t>sonra  hiçbir</w:t>
                  </w:r>
                  <w:proofErr w:type="gramEnd"/>
                  <w:r w:rsidRPr="002837FD">
                    <w:rPr>
                      <w:rFonts w:eastAsia="Times New Roman"/>
                      <w:b/>
                      <w:color w:val="575757"/>
                      <w:sz w:val="22"/>
                      <w:szCs w:val="22"/>
                    </w:rPr>
                    <w:t xml:space="preserve"> şekilde zarf veya istekli ihale salonuna alınmayacaktır. İhale saati itibarı ile alınan zarflar komisyonca </w:t>
                  </w:r>
                  <w:r w:rsidRPr="002837FD">
                    <w:rPr>
                      <w:rFonts w:eastAsia="Times New Roman"/>
                      <w:b/>
                      <w:color w:val="575757"/>
                      <w:sz w:val="22"/>
                      <w:szCs w:val="22"/>
                    </w:rPr>
                    <w:lastRenderedPageBreak/>
                    <w:t xml:space="preserve">sıraya konularak numara verilecek ve ihaleye katılmasında sakınca görülmeyen istekliler ile ihaleye devam edilecektir. </w:t>
                  </w:r>
                </w:p>
                <w:p w:rsidR="00696415" w:rsidRPr="002837FD" w:rsidRDefault="00696415">
                  <w:pPr>
                    <w:pStyle w:val="Default"/>
                    <w:spacing w:line="276" w:lineRule="auto"/>
                    <w:rPr>
                      <w:sz w:val="22"/>
                      <w:szCs w:val="22"/>
                    </w:rPr>
                  </w:pPr>
                  <w:r w:rsidRPr="002837FD">
                    <w:rPr>
                      <w:i/>
                      <w:iCs/>
                      <w:sz w:val="22"/>
                      <w:szCs w:val="22"/>
                    </w:rPr>
                    <w:t xml:space="preserve">Açık Teklif Usulü </w:t>
                  </w:r>
                </w:p>
                <w:p w:rsidR="00696415" w:rsidRPr="002837FD" w:rsidRDefault="00696415">
                  <w:pPr>
                    <w:pStyle w:val="Default"/>
                    <w:spacing w:line="276" w:lineRule="auto"/>
                    <w:rPr>
                      <w:sz w:val="22"/>
                      <w:szCs w:val="22"/>
                    </w:rPr>
                  </w:pPr>
                  <w:r w:rsidRPr="002837FD">
                    <w:rPr>
                      <w:i/>
                      <w:iCs/>
                      <w:sz w:val="22"/>
                      <w:szCs w:val="22"/>
                    </w:rPr>
                    <w:t xml:space="preserve">Açık teklif usulü ile yapılabilecek ihaleler: </w:t>
                  </w:r>
                </w:p>
                <w:p w:rsidR="00696415" w:rsidRPr="002837FD" w:rsidRDefault="00696415">
                  <w:pPr>
                    <w:pStyle w:val="Default"/>
                    <w:spacing w:line="276" w:lineRule="auto"/>
                    <w:rPr>
                      <w:sz w:val="22"/>
                      <w:szCs w:val="22"/>
                    </w:rPr>
                  </w:pPr>
                  <w:r w:rsidRPr="002837FD">
                    <w:rPr>
                      <w:b/>
                      <w:bCs/>
                      <w:sz w:val="22"/>
                      <w:szCs w:val="22"/>
                    </w:rPr>
                    <w:t xml:space="preserve">Madde 45 – </w:t>
                  </w:r>
                  <w:r w:rsidRPr="002837FD">
                    <w:rPr>
                      <w:sz w:val="22"/>
                      <w:szCs w:val="22"/>
                    </w:rPr>
                    <w:t xml:space="preserve">Bu Kanunun 1 inci maddesinde yazılı işlerden, tahmin edilen bedeli her yıl Genel Bütçe Kanunu ile tespit edilecek tutarı geçmeyen ihaleler açık teklif usulüyle yapılabilir. </w:t>
                  </w:r>
                </w:p>
                <w:p w:rsidR="00696415" w:rsidRPr="002837FD" w:rsidRDefault="00696415">
                  <w:pPr>
                    <w:pStyle w:val="Default"/>
                    <w:spacing w:line="276" w:lineRule="auto"/>
                    <w:rPr>
                      <w:sz w:val="22"/>
                      <w:szCs w:val="22"/>
                    </w:rPr>
                  </w:pPr>
                  <w:r w:rsidRPr="002837FD">
                    <w:rPr>
                      <w:i/>
                      <w:iCs/>
                      <w:sz w:val="22"/>
                      <w:szCs w:val="22"/>
                    </w:rPr>
                    <w:t xml:space="preserve">Açık teklif usulünün uygulanması: </w:t>
                  </w:r>
                </w:p>
                <w:p w:rsidR="00696415" w:rsidRPr="002837FD" w:rsidRDefault="00696415">
                  <w:pPr>
                    <w:pStyle w:val="Default"/>
                    <w:spacing w:line="276" w:lineRule="auto"/>
                    <w:rPr>
                      <w:sz w:val="22"/>
                      <w:szCs w:val="22"/>
                    </w:rPr>
                  </w:pPr>
                  <w:r w:rsidRPr="002837FD">
                    <w:rPr>
                      <w:b/>
                      <w:bCs/>
                      <w:sz w:val="22"/>
                      <w:szCs w:val="22"/>
                    </w:rPr>
                    <w:t xml:space="preserve">Madde 46 – </w:t>
                  </w:r>
                  <w:r w:rsidRPr="002837FD">
                    <w:rPr>
                      <w:sz w:val="22"/>
                      <w:szCs w:val="22"/>
                    </w:rPr>
                    <w:t xml:space="preserve">Açık teklif usulüne göre ihaleler, isteklilerin ihale komisyonları önünde tekliflerini sözlü olarak belirtmeleri suretiyle yapılır. </w:t>
                  </w:r>
                </w:p>
                <w:p w:rsidR="00696415" w:rsidRPr="002837FD" w:rsidRDefault="00696415">
                  <w:pPr>
                    <w:pStyle w:val="Default"/>
                    <w:spacing w:line="276" w:lineRule="auto"/>
                    <w:rPr>
                      <w:sz w:val="22"/>
                      <w:szCs w:val="22"/>
                    </w:rPr>
                  </w:pPr>
                  <w:r w:rsidRPr="002837FD">
                    <w:rPr>
                      <w:sz w:val="22"/>
                      <w:szCs w:val="22"/>
                    </w:rPr>
                    <w:t xml:space="preserve">Ancak; istekliler ilanda belirtilen ihale saatine kadar komisyon başkanlığına ulaşmış olmak şartıyla, 37 </w:t>
                  </w:r>
                  <w:proofErr w:type="spellStart"/>
                  <w:r w:rsidRPr="002837FD">
                    <w:rPr>
                      <w:sz w:val="22"/>
                      <w:szCs w:val="22"/>
                    </w:rPr>
                    <w:t>nci</w:t>
                  </w:r>
                  <w:proofErr w:type="spellEnd"/>
                  <w:r w:rsidRPr="002837FD">
                    <w:rPr>
                      <w:sz w:val="22"/>
                      <w:szCs w:val="22"/>
                    </w:rPr>
                    <w:t xml:space="preserve"> madde hükümlerine uygun olarak düzenleyecekleri tekliflerini iadeli </w:t>
                  </w:r>
                  <w:proofErr w:type="spellStart"/>
                  <w:r w:rsidRPr="002837FD">
                    <w:rPr>
                      <w:sz w:val="22"/>
                      <w:szCs w:val="22"/>
                    </w:rPr>
                    <w:t>taah-hütlü</w:t>
                  </w:r>
                  <w:proofErr w:type="spellEnd"/>
                  <w:r w:rsidRPr="002837FD">
                    <w:rPr>
                      <w:sz w:val="22"/>
                      <w:szCs w:val="22"/>
                    </w:rPr>
                    <w:t xml:space="preserve"> bir mektupla da gönderebilirler. </w:t>
                  </w:r>
                </w:p>
                <w:p w:rsidR="00696415" w:rsidRPr="002837FD" w:rsidRDefault="00696415">
                  <w:pPr>
                    <w:pStyle w:val="Default"/>
                    <w:spacing w:line="276" w:lineRule="auto"/>
                    <w:rPr>
                      <w:sz w:val="22"/>
                      <w:szCs w:val="22"/>
                    </w:rPr>
                  </w:pPr>
                  <w:r w:rsidRPr="002837FD">
                    <w:rPr>
                      <w:sz w:val="22"/>
                      <w:szCs w:val="22"/>
                    </w:rPr>
                    <w:t xml:space="preserve">Teklif sahibi komisyonda hazır bulunmadığı takdirde posta ile gönderilen teklif son ve kesin teklif olarak kabul edilir. </w:t>
                  </w:r>
                </w:p>
                <w:p w:rsidR="00696415" w:rsidRPr="002837FD" w:rsidRDefault="00696415">
                  <w:pPr>
                    <w:pStyle w:val="Default"/>
                    <w:spacing w:line="276" w:lineRule="auto"/>
                    <w:rPr>
                      <w:sz w:val="22"/>
                      <w:szCs w:val="22"/>
                    </w:rPr>
                  </w:pPr>
                  <w:r w:rsidRPr="002837FD">
                    <w:rPr>
                      <w:i/>
                      <w:iCs/>
                      <w:sz w:val="22"/>
                      <w:szCs w:val="22"/>
                    </w:rPr>
                    <w:t xml:space="preserve">Açık teklif usulünde ihale: </w:t>
                  </w:r>
                </w:p>
                <w:p w:rsidR="00696415" w:rsidRPr="002837FD" w:rsidRDefault="00696415">
                  <w:pPr>
                    <w:pStyle w:val="Default"/>
                    <w:spacing w:line="276" w:lineRule="auto"/>
                    <w:rPr>
                      <w:sz w:val="22"/>
                      <w:szCs w:val="22"/>
                    </w:rPr>
                  </w:pPr>
                  <w:r w:rsidRPr="002837FD">
                    <w:rPr>
                      <w:b/>
                      <w:bCs/>
                      <w:sz w:val="22"/>
                      <w:szCs w:val="22"/>
                    </w:rPr>
                    <w:t xml:space="preserve">Madde 47 – </w:t>
                  </w:r>
                  <w:r w:rsidRPr="002837FD">
                    <w:rPr>
                      <w:sz w:val="22"/>
                      <w:szCs w:val="22"/>
                    </w:rPr>
                    <w:t>İlanda belirtilen ihale saati gelince, komisyon başkanı, isteklilerin belgelerini ve geçici teminat verip vermemiş olduklarını inceleyerek, kimlerin ihaleye katılabileceğini bildi-</w:t>
                  </w:r>
                  <w:proofErr w:type="spellStart"/>
                  <w:r w:rsidRPr="002837FD">
                    <w:rPr>
                      <w:sz w:val="22"/>
                      <w:szCs w:val="22"/>
                    </w:rPr>
                    <w:t>rir</w:t>
                  </w:r>
                  <w:proofErr w:type="spellEnd"/>
                  <w:r w:rsidRPr="002837FD">
                    <w:rPr>
                      <w:sz w:val="22"/>
                      <w:szCs w:val="22"/>
                    </w:rPr>
                    <w:t xml:space="preserve">. Katılamayacakların belge ve teminatlarının geri verilmesi kararlaştırılır. Bu işlemler, istekliler önünde, bir tutanakla tespit edilir. </w:t>
                  </w:r>
                </w:p>
                <w:p w:rsidR="00696415" w:rsidRPr="002837FD" w:rsidRDefault="00696415">
                  <w:pPr>
                    <w:pStyle w:val="Default"/>
                    <w:spacing w:line="276" w:lineRule="auto"/>
                    <w:rPr>
                      <w:sz w:val="22"/>
                      <w:szCs w:val="22"/>
                    </w:rPr>
                  </w:pPr>
                  <w:r w:rsidRPr="002837FD">
                    <w:rPr>
                      <w:sz w:val="22"/>
                      <w:szCs w:val="22"/>
                    </w:rPr>
                    <w:t xml:space="preserve">Tutanaktan sonra, ihaleye giremeyecekler ihale yerinden çıkartılır. Diğer istekliler, önce şartnameyi imzaya ve daha sonra, sıra ile tekliflerini belirtmeye çağrılır. Yapılacak teklifler ihale-ye ait artırma ve eksiltme </w:t>
                  </w:r>
                  <w:proofErr w:type="gramStart"/>
                  <w:r w:rsidRPr="002837FD">
                    <w:rPr>
                      <w:sz w:val="22"/>
                      <w:szCs w:val="22"/>
                    </w:rPr>
                    <w:t>kağıdına</w:t>
                  </w:r>
                  <w:proofErr w:type="gramEnd"/>
                  <w:r w:rsidRPr="002837FD">
                    <w:rPr>
                      <w:sz w:val="22"/>
                      <w:szCs w:val="22"/>
                    </w:rPr>
                    <w:t xml:space="preserve"> yazılır ve teklif sahipleri tarafından imzalanır. </w:t>
                  </w:r>
                </w:p>
                <w:p w:rsidR="00696415" w:rsidRPr="002837FD" w:rsidRDefault="00696415">
                  <w:pPr>
                    <w:pStyle w:val="Default"/>
                    <w:spacing w:line="276" w:lineRule="auto"/>
                    <w:rPr>
                      <w:sz w:val="22"/>
                      <w:szCs w:val="22"/>
                    </w:rPr>
                  </w:pPr>
                  <w:r w:rsidRPr="002837FD">
                    <w:rPr>
                      <w:sz w:val="22"/>
                      <w:szCs w:val="22"/>
                    </w:rPr>
                    <w:t>İlk teklifler bu suretle tespit edildikten sonra, komisyon başkanı, posta ile yapılmış teklif-</w:t>
                  </w:r>
                  <w:proofErr w:type="spellStart"/>
                  <w:r w:rsidRPr="002837FD">
                    <w:rPr>
                      <w:sz w:val="22"/>
                      <w:szCs w:val="22"/>
                    </w:rPr>
                    <w:t>ler</w:t>
                  </w:r>
                  <w:proofErr w:type="spellEnd"/>
                  <w:r w:rsidRPr="002837FD">
                    <w:rPr>
                      <w:sz w:val="22"/>
                      <w:szCs w:val="22"/>
                    </w:rPr>
                    <w:t xml:space="preserve"> varsa okutarak bu tekliflerin de ihaleye ait artırma ve eksiltme </w:t>
                  </w:r>
                  <w:proofErr w:type="gramStart"/>
                  <w:r w:rsidRPr="002837FD">
                    <w:rPr>
                      <w:sz w:val="22"/>
                      <w:szCs w:val="22"/>
                    </w:rPr>
                    <w:t>kağıdına</w:t>
                  </w:r>
                  <w:proofErr w:type="gramEnd"/>
                  <w:r w:rsidRPr="002837FD">
                    <w:rPr>
                      <w:sz w:val="22"/>
                      <w:szCs w:val="22"/>
                    </w:rPr>
                    <w:t xml:space="preserve"> yazılmasını sağlar. Bundan sonra istekliler sıra ile tekliflerde bulunmaya devam ederler. İhaleden çekilen isteklilerin bu durumları ihaleye ait artırma ve eksiltme </w:t>
                  </w:r>
                  <w:proofErr w:type="gramStart"/>
                  <w:r w:rsidRPr="002837FD">
                    <w:rPr>
                      <w:sz w:val="22"/>
                      <w:szCs w:val="22"/>
                    </w:rPr>
                    <w:t>kağıdına</w:t>
                  </w:r>
                  <w:proofErr w:type="gramEnd"/>
                  <w:r w:rsidRPr="002837FD">
                    <w:rPr>
                      <w:sz w:val="22"/>
                      <w:szCs w:val="22"/>
                    </w:rPr>
                    <w:t xml:space="preserve"> yazılır ve imzaları alınır. İlgilinin imzadan çekinmesi halinde durum ayrıca belirtilir. </w:t>
                  </w:r>
                </w:p>
                <w:p w:rsidR="00696415" w:rsidRPr="002837FD" w:rsidRDefault="00696415">
                  <w:pPr>
                    <w:pStyle w:val="Default"/>
                    <w:spacing w:line="276" w:lineRule="auto"/>
                    <w:rPr>
                      <w:sz w:val="22"/>
                      <w:szCs w:val="22"/>
                    </w:rPr>
                  </w:pPr>
                  <w:r w:rsidRPr="002837FD">
                    <w:rPr>
                      <w:sz w:val="22"/>
                      <w:szCs w:val="22"/>
                    </w:rPr>
                    <w:t xml:space="preserve">İhaleden çekilenler yeniden teklifte bulunamazlar. </w:t>
                  </w:r>
                </w:p>
                <w:p w:rsidR="00696415" w:rsidRPr="002837FD" w:rsidRDefault="00696415">
                  <w:pPr>
                    <w:pStyle w:val="Default"/>
                    <w:spacing w:line="276" w:lineRule="auto"/>
                    <w:rPr>
                      <w:sz w:val="22"/>
                      <w:szCs w:val="22"/>
                    </w:rPr>
                  </w:pPr>
                  <w:r w:rsidRPr="002837FD">
                    <w:rPr>
                      <w:sz w:val="22"/>
                      <w:szCs w:val="22"/>
                    </w:rPr>
                    <w:t>Teklifler yapıldığı sırada, yapılan indirim veya artırımların işi uzatacağı anlaşılırsa; istek-</w:t>
                  </w:r>
                  <w:proofErr w:type="spellStart"/>
                  <w:r w:rsidRPr="002837FD">
                    <w:rPr>
                      <w:sz w:val="22"/>
                      <w:szCs w:val="22"/>
                    </w:rPr>
                    <w:t>lilerden</w:t>
                  </w:r>
                  <w:proofErr w:type="spellEnd"/>
                  <w:r w:rsidRPr="002837FD">
                    <w:rPr>
                      <w:sz w:val="22"/>
                      <w:szCs w:val="22"/>
                    </w:rPr>
                    <w:t xml:space="preserve"> komisyon huzurunda son tekliflerini yazılı olarak bildirmeleri istenebilir. Daha önce ihaleden çekilmiş olanlar bu durumda yazılı teklif veremezler. </w:t>
                  </w:r>
                </w:p>
                <w:p w:rsidR="00696415" w:rsidRPr="002837FD" w:rsidRDefault="00696415">
                  <w:pPr>
                    <w:pStyle w:val="Default"/>
                    <w:spacing w:line="276" w:lineRule="auto"/>
                    <w:rPr>
                      <w:sz w:val="22"/>
                      <w:szCs w:val="22"/>
                    </w:rPr>
                  </w:pPr>
                  <w:r w:rsidRPr="002837FD">
                    <w:rPr>
                      <w:i/>
                      <w:iCs/>
                      <w:sz w:val="22"/>
                      <w:szCs w:val="22"/>
                    </w:rPr>
                    <w:t xml:space="preserve">İhale sonucunun karara bağlanması: </w:t>
                  </w:r>
                </w:p>
                <w:p w:rsidR="00696415" w:rsidRPr="002837FD" w:rsidRDefault="00696415">
                  <w:pPr>
                    <w:pStyle w:val="Default"/>
                    <w:spacing w:line="276" w:lineRule="auto"/>
                    <w:rPr>
                      <w:sz w:val="22"/>
                      <w:szCs w:val="22"/>
                    </w:rPr>
                  </w:pPr>
                  <w:r w:rsidRPr="002837FD">
                    <w:rPr>
                      <w:b/>
                      <w:bCs/>
                      <w:sz w:val="22"/>
                      <w:szCs w:val="22"/>
                    </w:rPr>
                    <w:t xml:space="preserve">Madde 48 – </w:t>
                  </w:r>
                  <w:r w:rsidRPr="002837FD">
                    <w:rPr>
                      <w:sz w:val="22"/>
                      <w:szCs w:val="22"/>
                    </w:rPr>
                    <w:t xml:space="preserve">Sözlü veya yazılı son teklifler alındıktan sonra, ihale 41 inci maddeye göre karara bağlanır. </w:t>
                  </w:r>
                </w:p>
                <w:p w:rsidR="00696415" w:rsidRPr="002837FD" w:rsidRDefault="00696415">
                  <w:pPr>
                    <w:pStyle w:val="Default"/>
                    <w:spacing w:line="276" w:lineRule="auto"/>
                    <w:rPr>
                      <w:sz w:val="22"/>
                      <w:szCs w:val="22"/>
                    </w:rPr>
                  </w:pPr>
                  <w:r w:rsidRPr="002837FD">
                    <w:rPr>
                      <w:i/>
                      <w:iCs/>
                      <w:sz w:val="22"/>
                      <w:szCs w:val="22"/>
                    </w:rPr>
                    <w:t xml:space="preserve">İhale sonucunun karara </w:t>
                  </w:r>
                  <w:proofErr w:type="gramStart"/>
                  <w:r w:rsidRPr="002837FD">
                    <w:rPr>
                      <w:i/>
                      <w:iCs/>
                      <w:sz w:val="22"/>
                      <w:szCs w:val="22"/>
                    </w:rPr>
                    <w:t>bağlanması :</w:t>
                  </w:r>
                  <w:proofErr w:type="gramEnd"/>
                  <w:r w:rsidRPr="002837FD">
                    <w:rPr>
                      <w:i/>
                      <w:iCs/>
                      <w:sz w:val="22"/>
                      <w:szCs w:val="22"/>
                    </w:rPr>
                    <w:t xml:space="preserve"> </w:t>
                  </w:r>
                </w:p>
                <w:p w:rsidR="00696415" w:rsidRPr="002837FD" w:rsidRDefault="00696415">
                  <w:pPr>
                    <w:pStyle w:val="Default"/>
                    <w:spacing w:line="276" w:lineRule="auto"/>
                    <w:rPr>
                      <w:sz w:val="22"/>
                      <w:szCs w:val="22"/>
                    </w:rPr>
                  </w:pPr>
                  <w:r w:rsidRPr="002837FD">
                    <w:rPr>
                      <w:b/>
                      <w:bCs/>
                      <w:sz w:val="22"/>
                      <w:szCs w:val="22"/>
                    </w:rPr>
                    <w:t xml:space="preserve">Madde 41 – </w:t>
                  </w:r>
                  <w:r w:rsidRPr="002837FD">
                    <w:rPr>
                      <w:sz w:val="22"/>
                      <w:szCs w:val="22"/>
                    </w:rPr>
                    <w:t xml:space="preserve">40 </w:t>
                  </w:r>
                  <w:proofErr w:type="spellStart"/>
                  <w:r w:rsidRPr="002837FD">
                    <w:rPr>
                      <w:sz w:val="22"/>
                      <w:szCs w:val="22"/>
                    </w:rPr>
                    <w:t>ıncı</w:t>
                  </w:r>
                  <w:proofErr w:type="spellEnd"/>
                  <w:r w:rsidRPr="002837FD">
                    <w:rPr>
                      <w:sz w:val="22"/>
                      <w:szCs w:val="22"/>
                    </w:rPr>
                    <w:t xml:space="preserve"> madde gereğince kabul edilen teklifler </w:t>
                  </w:r>
                  <w:proofErr w:type="gramStart"/>
                  <w:r w:rsidRPr="002837FD">
                    <w:rPr>
                      <w:sz w:val="22"/>
                      <w:szCs w:val="22"/>
                    </w:rPr>
                    <w:t>incelenerek :</w:t>
                  </w:r>
                  <w:proofErr w:type="gramEnd"/>
                  <w:r w:rsidRPr="002837FD">
                    <w:rPr>
                      <w:sz w:val="22"/>
                      <w:szCs w:val="22"/>
                    </w:rPr>
                    <w:t xml:space="preserve"> </w:t>
                  </w:r>
                </w:p>
                <w:p w:rsidR="00696415" w:rsidRPr="002837FD" w:rsidRDefault="00696415">
                  <w:pPr>
                    <w:pStyle w:val="Default"/>
                    <w:spacing w:line="276" w:lineRule="auto"/>
                    <w:rPr>
                      <w:sz w:val="22"/>
                      <w:szCs w:val="22"/>
                    </w:rPr>
                  </w:pPr>
                  <w:r w:rsidRPr="002837FD">
                    <w:rPr>
                      <w:sz w:val="22"/>
                      <w:szCs w:val="22"/>
                    </w:rPr>
                    <w:t xml:space="preserve">a) İhalenin yapıldığı, ancak ita amirinin onayına bağlı kaldığı </w:t>
                  </w:r>
                </w:p>
                <w:p w:rsidR="00696415" w:rsidRPr="002837FD" w:rsidRDefault="00696415">
                  <w:pPr>
                    <w:pStyle w:val="Default"/>
                    <w:spacing w:line="276" w:lineRule="auto"/>
                    <w:rPr>
                      <w:sz w:val="22"/>
                      <w:szCs w:val="22"/>
                    </w:rPr>
                  </w:pPr>
                  <w:r w:rsidRPr="002837FD">
                    <w:rPr>
                      <w:sz w:val="22"/>
                      <w:szCs w:val="22"/>
                    </w:rPr>
                    <w:t xml:space="preserve">b) Tekliflerin daha ayrıntılı bir şekilde incelenmesi için süreye ihtiyaç duyulduğu ve şartnamelerde daha uzun bir süre öngörülmemiş ise ihalenin 15 günü geçmemek üzere başka bir güne bırakıldığı, </w:t>
                  </w:r>
                </w:p>
                <w:p w:rsidR="00696415" w:rsidRPr="002837FD" w:rsidRDefault="00696415">
                  <w:pPr>
                    <w:pStyle w:val="Default"/>
                    <w:spacing w:line="276" w:lineRule="auto"/>
                    <w:rPr>
                      <w:sz w:val="22"/>
                      <w:szCs w:val="22"/>
                    </w:rPr>
                  </w:pPr>
                  <w:r w:rsidRPr="002837FD">
                    <w:rPr>
                      <w:sz w:val="22"/>
                      <w:szCs w:val="22"/>
                    </w:rPr>
                    <w:t xml:space="preserve">c) İhalenin yapılmadığı, </w:t>
                  </w:r>
                </w:p>
                <w:p w:rsidR="00696415" w:rsidRPr="002837FD" w:rsidRDefault="00696415">
                  <w:pPr>
                    <w:pStyle w:val="Default"/>
                    <w:spacing w:line="276" w:lineRule="auto"/>
                    <w:rPr>
                      <w:sz w:val="22"/>
                      <w:szCs w:val="22"/>
                    </w:rPr>
                  </w:pPr>
                  <w:r w:rsidRPr="002837FD">
                    <w:rPr>
                      <w:sz w:val="22"/>
                      <w:szCs w:val="22"/>
                    </w:rPr>
                    <w:t xml:space="preserve">Hususlarından birine karar verilir ve bu husus gerekçeli bir karar veya karar özeti halinde yazılarak, komisyon başkan ve üyeleri tarafından imzalanır ve durum hazır bulunanlara bildirilir. </w:t>
                  </w:r>
                </w:p>
                <w:p w:rsidR="00696415" w:rsidRPr="002837FD" w:rsidRDefault="00696415">
                  <w:pPr>
                    <w:spacing w:after="0" w:line="240" w:lineRule="auto"/>
                    <w:rPr>
                      <w:rFonts w:ascii="Times New Roman" w:eastAsia="Times New Roman" w:hAnsi="Times New Roman" w:cs="Times New Roman"/>
                      <w:b/>
                      <w:color w:val="575757"/>
                    </w:rPr>
                  </w:pPr>
                  <w:r w:rsidRPr="002837FD">
                    <w:rPr>
                      <w:rFonts w:ascii="Times New Roman" w:hAnsi="Times New Roman" w:cs="Times New Roman"/>
                    </w:rPr>
                    <w:t>İLAN OLUNUR.</w:t>
                  </w:r>
                </w:p>
              </w:tc>
            </w:tr>
          </w:tbl>
          <w:p w:rsidR="00696415" w:rsidRPr="002837FD" w:rsidRDefault="00696415" w:rsidP="00696415">
            <w:pPr>
              <w:rPr>
                <w:rFonts w:ascii="Times New Roman" w:hAnsi="Times New Roman" w:cs="Times New Roman"/>
                <w:b/>
              </w:rPr>
            </w:pPr>
          </w:p>
          <w:p w:rsidR="00B37400" w:rsidRPr="002837FD" w:rsidRDefault="00B37400" w:rsidP="00B37400">
            <w:pPr>
              <w:spacing w:after="0" w:line="240" w:lineRule="auto"/>
              <w:rPr>
                <w:rFonts w:ascii="Times New Roman" w:eastAsia="Times New Roman" w:hAnsi="Times New Roman" w:cs="Times New Roman"/>
                <w:b/>
                <w:color w:val="575757"/>
              </w:rPr>
            </w:pPr>
          </w:p>
        </w:tc>
      </w:tr>
    </w:tbl>
    <w:p w:rsidR="001527C0" w:rsidRPr="002837FD" w:rsidRDefault="001527C0">
      <w:pPr>
        <w:rPr>
          <w:rFonts w:ascii="Times New Roman" w:hAnsi="Times New Roman" w:cs="Times New Roman"/>
          <w:b/>
        </w:rPr>
      </w:pPr>
    </w:p>
    <w:sectPr w:rsidR="001527C0" w:rsidRPr="002837FD" w:rsidSect="00C9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N-Medium">
    <w:altName w:val="Times New Roman"/>
    <w:panose1 w:val="00000000000000000000"/>
    <w:charset w:val="00"/>
    <w:family w:val="roman"/>
    <w:notTrueType/>
    <w:pitch w:val="default"/>
  </w:font>
  <w:font w:name="GN-Book">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00"/>
    <w:rsid w:val="0001235B"/>
    <w:rsid w:val="0009410B"/>
    <w:rsid w:val="001527C0"/>
    <w:rsid w:val="002177F0"/>
    <w:rsid w:val="002837FD"/>
    <w:rsid w:val="003226B2"/>
    <w:rsid w:val="0035041A"/>
    <w:rsid w:val="00362D94"/>
    <w:rsid w:val="003A4DE4"/>
    <w:rsid w:val="004515B8"/>
    <w:rsid w:val="00477C98"/>
    <w:rsid w:val="004B73A4"/>
    <w:rsid w:val="005E3BF1"/>
    <w:rsid w:val="0062079A"/>
    <w:rsid w:val="00696415"/>
    <w:rsid w:val="008021A5"/>
    <w:rsid w:val="008B6740"/>
    <w:rsid w:val="00952A0D"/>
    <w:rsid w:val="009A0169"/>
    <w:rsid w:val="00A61476"/>
    <w:rsid w:val="00A97631"/>
    <w:rsid w:val="00B37400"/>
    <w:rsid w:val="00C9407F"/>
    <w:rsid w:val="00D0455F"/>
    <w:rsid w:val="00D32476"/>
    <w:rsid w:val="00DF6BFC"/>
    <w:rsid w:val="00E354C9"/>
    <w:rsid w:val="00EE3C54"/>
    <w:rsid w:val="00F125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92B56-E917-4753-A8E7-D63F6395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7F"/>
  </w:style>
  <w:style w:type="paragraph" w:styleId="Balk3">
    <w:name w:val="heading 3"/>
    <w:basedOn w:val="Normal"/>
    <w:link w:val="Balk3Char"/>
    <w:uiPriority w:val="9"/>
    <w:qFormat/>
    <w:rsid w:val="00B37400"/>
    <w:pPr>
      <w:spacing w:after="0" w:line="240" w:lineRule="auto"/>
      <w:outlineLvl w:val="2"/>
    </w:pPr>
    <w:rPr>
      <w:rFonts w:ascii="Times New Roman" w:eastAsia="Times New Roman" w:hAnsi="Times New Roman" w:cs="Times New Roman"/>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7400"/>
    <w:rPr>
      <w:rFonts w:ascii="Times New Roman" w:eastAsia="Times New Roman" w:hAnsi="Times New Roman" w:cs="Times New Roman"/>
      <w:sz w:val="27"/>
      <w:szCs w:val="27"/>
    </w:rPr>
  </w:style>
  <w:style w:type="character" w:styleId="Kpr">
    <w:name w:val="Hyperlink"/>
    <w:basedOn w:val="VarsaylanParagrafYazTipi"/>
    <w:uiPriority w:val="99"/>
    <w:semiHidden/>
    <w:unhideWhenUsed/>
    <w:rsid w:val="00B37400"/>
    <w:rPr>
      <w:strike w:val="0"/>
      <w:dstrike w:val="0"/>
      <w:color w:val="0000FF"/>
      <w:u w:val="none"/>
      <w:effect w:val="none"/>
      <w:shd w:val="clear" w:color="auto" w:fill="auto"/>
    </w:rPr>
  </w:style>
  <w:style w:type="character" w:styleId="Gl">
    <w:name w:val="Strong"/>
    <w:basedOn w:val="VarsaylanParagrafYazTipi"/>
    <w:uiPriority w:val="22"/>
    <w:qFormat/>
    <w:rsid w:val="00B37400"/>
    <w:rPr>
      <w:rFonts w:ascii="GN-Medium" w:hAnsi="GN-Medium" w:hint="default"/>
      <w:b w:val="0"/>
      <w:bCs w:val="0"/>
    </w:rPr>
  </w:style>
  <w:style w:type="paragraph" w:styleId="NormalWeb">
    <w:name w:val="Normal (Web)"/>
    <w:basedOn w:val="Normal"/>
    <w:uiPriority w:val="99"/>
    <w:unhideWhenUsed/>
    <w:rsid w:val="00B37400"/>
    <w:pPr>
      <w:spacing w:after="0" w:line="240" w:lineRule="auto"/>
    </w:pPr>
    <w:rPr>
      <w:rFonts w:ascii="Times New Roman" w:eastAsia="Times New Roman" w:hAnsi="Times New Roman" w:cs="Times New Roman"/>
      <w:sz w:val="24"/>
      <w:szCs w:val="24"/>
    </w:rPr>
  </w:style>
  <w:style w:type="character" w:customStyle="1" w:styleId="addthisinlinesharetoolbox">
    <w:name w:val="addthis_inline_share_toolbox"/>
    <w:basedOn w:val="VarsaylanParagrafYazTipi"/>
    <w:rsid w:val="00B37400"/>
  </w:style>
  <w:style w:type="character" w:customStyle="1" w:styleId="at4-visually-hidden">
    <w:name w:val="at4-visually-hidden"/>
    <w:basedOn w:val="VarsaylanParagrafYazTipi"/>
    <w:rsid w:val="00B37400"/>
  </w:style>
  <w:style w:type="paragraph" w:customStyle="1" w:styleId="Default">
    <w:name w:val="Default"/>
    <w:rsid w:val="006964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5165">
      <w:bodyDiv w:val="1"/>
      <w:marLeft w:val="0"/>
      <w:marRight w:val="0"/>
      <w:marTop w:val="0"/>
      <w:marBottom w:val="0"/>
      <w:divBdr>
        <w:top w:val="none" w:sz="0" w:space="0" w:color="auto"/>
        <w:left w:val="none" w:sz="0" w:space="0" w:color="auto"/>
        <w:bottom w:val="none" w:sz="0" w:space="0" w:color="auto"/>
        <w:right w:val="none" w:sz="0" w:space="0" w:color="auto"/>
      </w:divBdr>
    </w:div>
    <w:div w:id="2130971990">
      <w:bodyDiv w:val="1"/>
      <w:marLeft w:val="0"/>
      <w:marRight w:val="0"/>
      <w:marTop w:val="0"/>
      <w:marBottom w:val="0"/>
      <w:divBdr>
        <w:top w:val="none" w:sz="0" w:space="0" w:color="auto"/>
        <w:left w:val="none" w:sz="0" w:space="0" w:color="auto"/>
        <w:bottom w:val="none" w:sz="0" w:space="0" w:color="auto"/>
        <w:right w:val="none" w:sz="0" w:space="0" w:color="auto"/>
      </w:divBdr>
      <w:divsChild>
        <w:div w:id="2027174949">
          <w:marLeft w:val="0"/>
          <w:marRight w:val="0"/>
          <w:marTop w:val="0"/>
          <w:marBottom w:val="0"/>
          <w:divBdr>
            <w:top w:val="none" w:sz="0" w:space="0" w:color="auto"/>
            <w:left w:val="none" w:sz="0" w:space="0" w:color="auto"/>
            <w:bottom w:val="none" w:sz="0" w:space="0" w:color="auto"/>
            <w:right w:val="none" w:sz="0" w:space="0" w:color="auto"/>
          </w:divBdr>
          <w:divsChild>
            <w:div w:id="835611842">
              <w:marLeft w:val="0"/>
              <w:marRight w:val="0"/>
              <w:marTop w:val="0"/>
              <w:marBottom w:val="0"/>
              <w:divBdr>
                <w:top w:val="none" w:sz="0" w:space="0" w:color="auto"/>
                <w:left w:val="none" w:sz="0" w:space="0" w:color="auto"/>
                <w:bottom w:val="none" w:sz="0" w:space="0" w:color="auto"/>
                <w:right w:val="none" w:sz="0" w:space="0" w:color="auto"/>
              </w:divBdr>
              <w:divsChild>
                <w:div w:id="1839997408">
                  <w:marLeft w:val="0"/>
                  <w:marRight w:val="0"/>
                  <w:marTop w:val="0"/>
                  <w:marBottom w:val="0"/>
                  <w:divBdr>
                    <w:top w:val="none" w:sz="0" w:space="0" w:color="auto"/>
                    <w:left w:val="none" w:sz="0" w:space="0" w:color="auto"/>
                    <w:bottom w:val="none" w:sz="0" w:space="0" w:color="auto"/>
                    <w:right w:val="none" w:sz="0" w:space="0" w:color="auto"/>
                  </w:divBdr>
                  <w:divsChild>
                    <w:div w:id="1149859925">
                      <w:marLeft w:val="0"/>
                      <w:marRight w:val="0"/>
                      <w:marTop w:val="0"/>
                      <w:marBottom w:val="0"/>
                      <w:divBdr>
                        <w:top w:val="none" w:sz="0" w:space="0" w:color="auto"/>
                        <w:left w:val="none" w:sz="0" w:space="0" w:color="auto"/>
                        <w:bottom w:val="none" w:sz="0" w:space="0" w:color="auto"/>
                        <w:right w:val="none" w:sz="0" w:space="0" w:color="auto"/>
                      </w:divBdr>
                      <w:divsChild>
                        <w:div w:id="973096615">
                          <w:marLeft w:val="0"/>
                          <w:marRight w:val="0"/>
                          <w:marTop w:val="0"/>
                          <w:marBottom w:val="0"/>
                          <w:divBdr>
                            <w:top w:val="none" w:sz="0" w:space="0" w:color="auto"/>
                            <w:left w:val="none" w:sz="0" w:space="0" w:color="auto"/>
                            <w:bottom w:val="none" w:sz="0" w:space="0" w:color="auto"/>
                            <w:right w:val="none" w:sz="0" w:space="0" w:color="auto"/>
                          </w:divBdr>
                          <w:divsChild>
                            <w:div w:id="201334788">
                              <w:marLeft w:val="0"/>
                              <w:marRight w:val="0"/>
                              <w:marTop w:val="0"/>
                              <w:marBottom w:val="0"/>
                              <w:divBdr>
                                <w:top w:val="none" w:sz="0" w:space="0" w:color="auto"/>
                                <w:left w:val="none" w:sz="0" w:space="0" w:color="auto"/>
                                <w:bottom w:val="none" w:sz="0" w:space="0" w:color="auto"/>
                                <w:right w:val="none" w:sz="0" w:space="0" w:color="auto"/>
                              </w:divBdr>
                              <w:divsChild>
                                <w:div w:id="2027365919">
                                  <w:marLeft w:val="0"/>
                                  <w:marRight w:val="0"/>
                                  <w:marTop w:val="0"/>
                                  <w:marBottom w:val="0"/>
                                  <w:divBdr>
                                    <w:top w:val="none" w:sz="0" w:space="0" w:color="auto"/>
                                    <w:left w:val="none" w:sz="0" w:space="0" w:color="auto"/>
                                    <w:bottom w:val="none" w:sz="0" w:space="0" w:color="auto"/>
                                    <w:right w:val="none" w:sz="0" w:space="0" w:color="auto"/>
                                  </w:divBdr>
                                  <w:divsChild>
                                    <w:div w:id="1145468456">
                                      <w:marLeft w:val="0"/>
                                      <w:marRight w:val="0"/>
                                      <w:marTop w:val="0"/>
                                      <w:marBottom w:val="0"/>
                                      <w:divBdr>
                                        <w:top w:val="none" w:sz="0" w:space="0" w:color="auto"/>
                                        <w:left w:val="none" w:sz="0" w:space="0" w:color="auto"/>
                                        <w:bottom w:val="none" w:sz="0" w:space="0" w:color="auto"/>
                                        <w:right w:val="none" w:sz="0" w:space="0" w:color="auto"/>
                                      </w:divBdr>
                                      <w:divsChild>
                                        <w:div w:id="2142185683">
                                          <w:marLeft w:val="0"/>
                                          <w:marRight w:val="0"/>
                                          <w:marTop w:val="0"/>
                                          <w:marBottom w:val="0"/>
                                          <w:divBdr>
                                            <w:top w:val="single" w:sz="4" w:space="4" w:color="CDCDCD"/>
                                            <w:left w:val="single" w:sz="4" w:space="4" w:color="CDCDCD"/>
                                            <w:bottom w:val="single" w:sz="4" w:space="4" w:color="CDCDCD"/>
                                            <w:right w:val="single" w:sz="4" w:space="4" w:color="CDCDCD"/>
                                          </w:divBdr>
                                          <w:divsChild>
                                            <w:div w:id="1164472481">
                                              <w:marLeft w:val="0"/>
                                              <w:marRight w:val="0"/>
                                              <w:marTop w:val="0"/>
                                              <w:marBottom w:val="0"/>
                                              <w:divBdr>
                                                <w:top w:val="none" w:sz="0" w:space="0" w:color="auto"/>
                                                <w:left w:val="none" w:sz="0" w:space="0" w:color="auto"/>
                                                <w:bottom w:val="none" w:sz="0" w:space="0" w:color="auto"/>
                                                <w:right w:val="none" w:sz="0" w:space="0" w:color="auto"/>
                                              </w:divBdr>
                                              <w:divsChild>
                                                <w:div w:id="120533941">
                                                  <w:marLeft w:val="0"/>
                                                  <w:marRight w:val="0"/>
                                                  <w:marTop w:val="0"/>
                                                  <w:marBottom w:val="0"/>
                                                  <w:divBdr>
                                                    <w:top w:val="none" w:sz="0" w:space="0" w:color="auto"/>
                                                    <w:left w:val="none" w:sz="0" w:space="0" w:color="auto"/>
                                                    <w:bottom w:val="none" w:sz="0" w:space="0" w:color="auto"/>
                                                    <w:right w:val="none" w:sz="0" w:space="0" w:color="auto"/>
                                                  </w:divBdr>
                                                  <w:divsChild>
                                                    <w:div w:id="245963371">
                                                      <w:marLeft w:val="0"/>
                                                      <w:marRight w:val="0"/>
                                                      <w:marTop w:val="0"/>
                                                      <w:marBottom w:val="0"/>
                                                      <w:divBdr>
                                                        <w:top w:val="none" w:sz="0" w:space="0" w:color="auto"/>
                                                        <w:left w:val="none" w:sz="0" w:space="0" w:color="auto"/>
                                                        <w:bottom w:val="none" w:sz="0" w:space="0" w:color="auto"/>
                                                        <w:right w:val="none" w:sz="0" w:space="0" w:color="auto"/>
                                                      </w:divBdr>
                                                    </w:div>
                                                    <w:div w:id="2139490385">
                                                      <w:marLeft w:val="0"/>
                                                      <w:marRight w:val="0"/>
                                                      <w:marTop w:val="0"/>
                                                      <w:marBottom w:val="0"/>
                                                      <w:divBdr>
                                                        <w:top w:val="none" w:sz="0" w:space="0" w:color="auto"/>
                                                        <w:left w:val="none" w:sz="0" w:space="0" w:color="auto"/>
                                                        <w:bottom w:val="none" w:sz="0" w:space="0" w:color="auto"/>
                                                        <w:right w:val="none" w:sz="0" w:space="0" w:color="auto"/>
                                                      </w:divBdr>
                                                    </w:div>
                                                  </w:divsChild>
                                                </w:div>
                                                <w:div w:id="1153571843">
                                                  <w:marLeft w:val="0"/>
                                                  <w:marRight w:val="0"/>
                                                  <w:marTop w:val="0"/>
                                                  <w:marBottom w:val="0"/>
                                                  <w:divBdr>
                                                    <w:top w:val="none" w:sz="0" w:space="0" w:color="auto"/>
                                                    <w:left w:val="none" w:sz="0" w:space="0" w:color="auto"/>
                                                    <w:bottom w:val="none" w:sz="0" w:space="0" w:color="auto"/>
                                                    <w:right w:val="none" w:sz="0" w:space="0" w:color="auto"/>
                                                  </w:divBdr>
                                                  <w:divsChild>
                                                    <w:div w:id="1229608039">
                                                      <w:marLeft w:val="0"/>
                                                      <w:marRight w:val="0"/>
                                                      <w:marTop w:val="0"/>
                                                      <w:marBottom w:val="0"/>
                                                      <w:divBdr>
                                                        <w:top w:val="none" w:sz="0" w:space="0" w:color="auto"/>
                                                        <w:left w:val="none" w:sz="0" w:space="0" w:color="auto"/>
                                                        <w:bottom w:val="none" w:sz="0" w:space="0" w:color="auto"/>
                                                        <w:right w:val="none" w:sz="0" w:space="0" w:color="auto"/>
                                                      </w:divBdr>
                                                    </w:div>
                                                    <w:div w:id="101188600">
                                                      <w:marLeft w:val="0"/>
                                                      <w:marRight w:val="0"/>
                                                      <w:marTop w:val="0"/>
                                                      <w:marBottom w:val="0"/>
                                                      <w:divBdr>
                                                        <w:top w:val="none" w:sz="0" w:space="0" w:color="auto"/>
                                                        <w:left w:val="none" w:sz="0" w:space="0" w:color="auto"/>
                                                        <w:bottom w:val="none" w:sz="0" w:space="0" w:color="auto"/>
                                                        <w:right w:val="none" w:sz="0" w:space="0" w:color="auto"/>
                                                      </w:divBdr>
                                                    </w:div>
                                                    <w:div w:id="1322154238">
                                                      <w:marLeft w:val="0"/>
                                                      <w:marRight w:val="0"/>
                                                      <w:marTop w:val="0"/>
                                                      <w:marBottom w:val="0"/>
                                                      <w:divBdr>
                                                        <w:top w:val="none" w:sz="0" w:space="0" w:color="auto"/>
                                                        <w:left w:val="none" w:sz="0" w:space="0" w:color="auto"/>
                                                        <w:bottom w:val="none" w:sz="0" w:space="0" w:color="auto"/>
                                                        <w:right w:val="none" w:sz="0" w:space="0" w:color="auto"/>
                                                      </w:divBdr>
                                                    </w:div>
                                                  </w:divsChild>
                                                </w:div>
                                                <w:div w:id="769086091">
                                                  <w:marLeft w:val="0"/>
                                                  <w:marRight w:val="0"/>
                                                  <w:marTop w:val="0"/>
                                                  <w:marBottom w:val="0"/>
                                                  <w:divBdr>
                                                    <w:top w:val="none" w:sz="0" w:space="0" w:color="auto"/>
                                                    <w:left w:val="none" w:sz="0" w:space="0" w:color="auto"/>
                                                    <w:bottom w:val="none" w:sz="0" w:space="0" w:color="auto"/>
                                                    <w:right w:val="none" w:sz="0" w:space="0" w:color="auto"/>
                                                  </w:divBdr>
                                                  <w:divsChild>
                                                    <w:div w:id="519585201">
                                                      <w:marLeft w:val="0"/>
                                                      <w:marRight w:val="0"/>
                                                      <w:marTop w:val="0"/>
                                                      <w:marBottom w:val="0"/>
                                                      <w:divBdr>
                                                        <w:top w:val="none" w:sz="0" w:space="0" w:color="auto"/>
                                                        <w:left w:val="none" w:sz="0" w:space="0" w:color="auto"/>
                                                        <w:bottom w:val="none" w:sz="0" w:space="0" w:color="auto"/>
                                                        <w:right w:val="none" w:sz="0" w:space="0" w:color="auto"/>
                                                      </w:divBdr>
                                                    </w:div>
                                                    <w:div w:id="1039401116">
                                                      <w:marLeft w:val="0"/>
                                                      <w:marRight w:val="0"/>
                                                      <w:marTop w:val="0"/>
                                                      <w:marBottom w:val="0"/>
                                                      <w:divBdr>
                                                        <w:top w:val="none" w:sz="0" w:space="0" w:color="auto"/>
                                                        <w:left w:val="none" w:sz="0" w:space="0" w:color="auto"/>
                                                        <w:bottom w:val="none" w:sz="0" w:space="0" w:color="auto"/>
                                                        <w:right w:val="none" w:sz="0" w:space="0" w:color="auto"/>
                                                      </w:divBdr>
                                                    </w:div>
                                                    <w:div w:id="1799646570">
                                                      <w:marLeft w:val="0"/>
                                                      <w:marRight w:val="0"/>
                                                      <w:marTop w:val="0"/>
                                                      <w:marBottom w:val="0"/>
                                                      <w:divBdr>
                                                        <w:top w:val="none" w:sz="0" w:space="0" w:color="auto"/>
                                                        <w:left w:val="none" w:sz="0" w:space="0" w:color="auto"/>
                                                        <w:bottom w:val="none" w:sz="0" w:space="0" w:color="auto"/>
                                                        <w:right w:val="none" w:sz="0" w:space="0" w:color="auto"/>
                                                      </w:divBdr>
                                                    </w:div>
                                                  </w:divsChild>
                                                </w:div>
                                                <w:div w:id="214857795">
                                                  <w:marLeft w:val="0"/>
                                                  <w:marRight w:val="0"/>
                                                  <w:marTop w:val="0"/>
                                                  <w:marBottom w:val="0"/>
                                                  <w:divBdr>
                                                    <w:top w:val="none" w:sz="0" w:space="0" w:color="auto"/>
                                                    <w:left w:val="none" w:sz="0" w:space="0" w:color="auto"/>
                                                    <w:bottom w:val="none" w:sz="0" w:space="0" w:color="auto"/>
                                                    <w:right w:val="none" w:sz="0" w:space="0" w:color="auto"/>
                                                  </w:divBdr>
                                                  <w:divsChild>
                                                    <w:div w:id="774983652">
                                                      <w:marLeft w:val="0"/>
                                                      <w:marRight w:val="0"/>
                                                      <w:marTop w:val="0"/>
                                                      <w:marBottom w:val="0"/>
                                                      <w:divBdr>
                                                        <w:top w:val="none" w:sz="0" w:space="0" w:color="auto"/>
                                                        <w:left w:val="none" w:sz="0" w:space="0" w:color="auto"/>
                                                        <w:bottom w:val="none" w:sz="0" w:space="0" w:color="auto"/>
                                                        <w:right w:val="none" w:sz="0" w:space="0" w:color="auto"/>
                                                      </w:divBdr>
                                                    </w:div>
                                                    <w:div w:id="9111880">
                                                      <w:marLeft w:val="0"/>
                                                      <w:marRight w:val="0"/>
                                                      <w:marTop w:val="0"/>
                                                      <w:marBottom w:val="0"/>
                                                      <w:divBdr>
                                                        <w:top w:val="none" w:sz="0" w:space="0" w:color="auto"/>
                                                        <w:left w:val="none" w:sz="0" w:space="0" w:color="auto"/>
                                                        <w:bottom w:val="none" w:sz="0" w:space="0" w:color="auto"/>
                                                        <w:right w:val="none" w:sz="0" w:space="0" w:color="auto"/>
                                                      </w:divBdr>
                                                    </w:div>
                                                    <w:div w:id="500394872">
                                                      <w:marLeft w:val="0"/>
                                                      <w:marRight w:val="0"/>
                                                      <w:marTop w:val="0"/>
                                                      <w:marBottom w:val="0"/>
                                                      <w:divBdr>
                                                        <w:top w:val="none" w:sz="0" w:space="0" w:color="auto"/>
                                                        <w:left w:val="none" w:sz="0" w:space="0" w:color="auto"/>
                                                        <w:bottom w:val="none" w:sz="0" w:space="0" w:color="auto"/>
                                                        <w:right w:val="none" w:sz="0" w:space="0" w:color="auto"/>
                                                      </w:divBdr>
                                                    </w:div>
                                                  </w:divsChild>
                                                </w:div>
                                                <w:div w:id="2067482303">
                                                  <w:marLeft w:val="0"/>
                                                  <w:marRight w:val="0"/>
                                                  <w:marTop w:val="0"/>
                                                  <w:marBottom w:val="0"/>
                                                  <w:divBdr>
                                                    <w:top w:val="none" w:sz="0" w:space="0" w:color="auto"/>
                                                    <w:left w:val="none" w:sz="0" w:space="0" w:color="auto"/>
                                                    <w:bottom w:val="none" w:sz="0" w:space="0" w:color="auto"/>
                                                    <w:right w:val="none" w:sz="0" w:space="0" w:color="auto"/>
                                                  </w:divBdr>
                                                  <w:divsChild>
                                                    <w:div w:id="1562592839">
                                                      <w:marLeft w:val="0"/>
                                                      <w:marRight w:val="0"/>
                                                      <w:marTop w:val="0"/>
                                                      <w:marBottom w:val="0"/>
                                                      <w:divBdr>
                                                        <w:top w:val="none" w:sz="0" w:space="0" w:color="auto"/>
                                                        <w:left w:val="none" w:sz="0" w:space="0" w:color="auto"/>
                                                        <w:bottom w:val="none" w:sz="0" w:space="0" w:color="auto"/>
                                                        <w:right w:val="none" w:sz="0" w:space="0" w:color="auto"/>
                                                      </w:divBdr>
                                                    </w:div>
                                                    <w:div w:id="737436374">
                                                      <w:marLeft w:val="0"/>
                                                      <w:marRight w:val="0"/>
                                                      <w:marTop w:val="0"/>
                                                      <w:marBottom w:val="0"/>
                                                      <w:divBdr>
                                                        <w:top w:val="none" w:sz="0" w:space="0" w:color="auto"/>
                                                        <w:left w:val="none" w:sz="0" w:space="0" w:color="auto"/>
                                                        <w:bottom w:val="none" w:sz="0" w:space="0" w:color="auto"/>
                                                        <w:right w:val="none" w:sz="0" w:space="0" w:color="auto"/>
                                                      </w:divBdr>
                                                    </w:div>
                                                    <w:div w:id="1624337469">
                                                      <w:marLeft w:val="0"/>
                                                      <w:marRight w:val="0"/>
                                                      <w:marTop w:val="0"/>
                                                      <w:marBottom w:val="0"/>
                                                      <w:divBdr>
                                                        <w:top w:val="none" w:sz="0" w:space="0" w:color="auto"/>
                                                        <w:left w:val="none" w:sz="0" w:space="0" w:color="auto"/>
                                                        <w:bottom w:val="none" w:sz="0" w:space="0" w:color="auto"/>
                                                        <w:right w:val="none" w:sz="0" w:space="0" w:color="auto"/>
                                                      </w:divBdr>
                                                    </w:div>
                                                  </w:divsChild>
                                                </w:div>
                                                <w:div w:id="1021278203">
                                                  <w:marLeft w:val="0"/>
                                                  <w:marRight w:val="0"/>
                                                  <w:marTop w:val="0"/>
                                                  <w:marBottom w:val="0"/>
                                                  <w:divBdr>
                                                    <w:top w:val="none" w:sz="0" w:space="0" w:color="auto"/>
                                                    <w:left w:val="none" w:sz="0" w:space="0" w:color="auto"/>
                                                    <w:bottom w:val="none" w:sz="0" w:space="0" w:color="auto"/>
                                                    <w:right w:val="none" w:sz="0" w:space="0" w:color="auto"/>
                                                  </w:divBdr>
                                                  <w:divsChild>
                                                    <w:div w:id="956445627">
                                                      <w:marLeft w:val="0"/>
                                                      <w:marRight w:val="0"/>
                                                      <w:marTop w:val="0"/>
                                                      <w:marBottom w:val="0"/>
                                                      <w:divBdr>
                                                        <w:top w:val="none" w:sz="0" w:space="0" w:color="auto"/>
                                                        <w:left w:val="none" w:sz="0" w:space="0" w:color="auto"/>
                                                        <w:bottom w:val="none" w:sz="0" w:space="0" w:color="auto"/>
                                                        <w:right w:val="none" w:sz="0" w:space="0" w:color="auto"/>
                                                      </w:divBdr>
                                                    </w:div>
                                                    <w:div w:id="289868532">
                                                      <w:marLeft w:val="0"/>
                                                      <w:marRight w:val="0"/>
                                                      <w:marTop w:val="0"/>
                                                      <w:marBottom w:val="0"/>
                                                      <w:divBdr>
                                                        <w:top w:val="none" w:sz="0" w:space="0" w:color="auto"/>
                                                        <w:left w:val="none" w:sz="0" w:space="0" w:color="auto"/>
                                                        <w:bottom w:val="none" w:sz="0" w:space="0" w:color="auto"/>
                                                        <w:right w:val="none" w:sz="0" w:space="0" w:color="auto"/>
                                                      </w:divBdr>
                                                    </w:div>
                                                    <w:div w:id="1093628434">
                                                      <w:marLeft w:val="0"/>
                                                      <w:marRight w:val="0"/>
                                                      <w:marTop w:val="0"/>
                                                      <w:marBottom w:val="0"/>
                                                      <w:divBdr>
                                                        <w:top w:val="none" w:sz="0" w:space="0" w:color="auto"/>
                                                        <w:left w:val="none" w:sz="0" w:space="0" w:color="auto"/>
                                                        <w:bottom w:val="none" w:sz="0" w:space="0" w:color="auto"/>
                                                        <w:right w:val="none" w:sz="0" w:space="0" w:color="auto"/>
                                                      </w:divBdr>
                                                    </w:div>
                                                  </w:divsChild>
                                                </w:div>
                                                <w:div w:id="1589853150">
                                                  <w:marLeft w:val="0"/>
                                                  <w:marRight w:val="0"/>
                                                  <w:marTop w:val="0"/>
                                                  <w:marBottom w:val="0"/>
                                                  <w:divBdr>
                                                    <w:top w:val="none" w:sz="0" w:space="0" w:color="auto"/>
                                                    <w:left w:val="none" w:sz="0" w:space="0" w:color="auto"/>
                                                    <w:bottom w:val="none" w:sz="0" w:space="0" w:color="auto"/>
                                                    <w:right w:val="none" w:sz="0" w:space="0" w:color="auto"/>
                                                  </w:divBdr>
                                                  <w:divsChild>
                                                    <w:div w:id="2005010505">
                                                      <w:marLeft w:val="0"/>
                                                      <w:marRight w:val="0"/>
                                                      <w:marTop w:val="0"/>
                                                      <w:marBottom w:val="0"/>
                                                      <w:divBdr>
                                                        <w:top w:val="none" w:sz="0" w:space="0" w:color="auto"/>
                                                        <w:left w:val="none" w:sz="0" w:space="0" w:color="auto"/>
                                                        <w:bottom w:val="none" w:sz="0" w:space="0" w:color="auto"/>
                                                        <w:right w:val="none" w:sz="0" w:space="0" w:color="auto"/>
                                                      </w:divBdr>
                                                    </w:div>
                                                    <w:div w:id="1793553901">
                                                      <w:marLeft w:val="0"/>
                                                      <w:marRight w:val="0"/>
                                                      <w:marTop w:val="0"/>
                                                      <w:marBottom w:val="0"/>
                                                      <w:divBdr>
                                                        <w:top w:val="none" w:sz="0" w:space="0" w:color="auto"/>
                                                        <w:left w:val="none" w:sz="0" w:space="0" w:color="auto"/>
                                                        <w:bottom w:val="none" w:sz="0" w:space="0" w:color="auto"/>
                                                        <w:right w:val="none" w:sz="0" w:space="0" w:color="auto"/>
                                                      </w:divBdr>
                                                    </w:div>
                                                    <w:div w:id="825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61013">
                          <w:marLeft w:val="0"/>
                          <w:marRight w:val="0"/>
                          <w:marTop w:val="0"/>
                          <w:marBottom w:val="0"/>
                          <w:divBdr>
                            <w:top w:val="none" w:sz="0" w:space="0" w:color="auto"/>
                            <w:left w:val="none" w:sz="0" w:space="0" w:color="auto"/>
                            <w:bottom w:val="none" w:sz="0" w:space="0" w:color="auto"/>
                            <w:right w:val="none" w:sz="0" w:space="0" w:color="auto"/>
                          </w:divBdr>
                          <w:divsChild>
                            <w:div w:id="160244115">
                              <w:marLeft w:val="0"/>
                              <w:marRight w:val="0"/>
                              <w:marTop w:val="0"/>
                              <w:marBottom w:val="0"/>
                              <w:divBdr>
                                <w:top w:val="none" w:sz="0" w:space="0" w:color="auto"/>
                                <w:left w:val="none" w:sz="0" w:space="0" w:color="auto"/>
                                <w:bottom w:val="none" w:sz="0" w:space="0" w:color="auto"/>
                                <w:right w:val="none" w:sz="0" w:space="0" w:color="auto"/>
                              </w:divBdr>
                            </w:div>
                            <w:div w:id="370808719">
                              <w:marLeft w:val="0"/>
                              <w:marRight w:val="0"/>
                              <w:marTop w:val="0"/>
                              <w:marBottom w:val="0"/>
                              <w:divBdr>
                                <w:top w:val="none" w:sz="0" w:space="0" w:color="auto"/>
                                <w:left w:val="none" w:sz="0" w:space="0" w:color="auto"/>
                                <w:bottom w:val="none" w:sz="0" w:space="0" w:color="auto"/>
                                <w:right w:val="none" w:sz="0" w:space="0" w:color="auto"/>
                              </w:divBdr>
                            </w:div>
                          </w:divsChild>
                        </w:div>
                        <w:div w:id="617414850">
                          <w:marLeft w:val="0"/>
                          <w:marRight w:val="0"/>
                          <w:marTop w:val="0"/>
                          <w:marBottom w:val="0"/>
                          <w:divBdr>
                            <w:top w:val="none" w:sz="0" w:space="0" w:color="auto"/>
                            <w:left w:val="none" w:sz="0" w:space="0" w:color="auto"/>
                            <w:bottom w:val="none" w:sz="0" w:space="0" w:color="auto"/>
                            <w:right w:val="none" w:sz="0" w:space="0" w:color="auto"/>
                          </w:divBdr>
                          <w:divsChild>
                            <w:div w:id="1265193747">
                              <w:marLeft w:val="0"/>
                              <w:marRight w:val="0"/>
                              <w:marTop w:val="0"/>
                              <w:marBottom w:val="0"/>
                              <w:divBdr>
                                <w:top w:val="none" w:sz="0" w:space="0" w:color="auto"/>
                                <w:left w:val="none" w:sz="0" w:space="0" w:color="auto"/>
                                <w:bottom w:val="none" w:sz="0" w:space="0" w:color="auto"/>
                                <w:right w:val="none" w:sz="0" w:space="0" w:color="auto"/>
                              </w:divBdr>
                            </w:div>
                          </w:divsChild>
                        </w:div>
                        <w:div w:id="1991443972">
                          <w:marLeft w:val="0"/>
                          <w:marRight w:val="0"/>
                          <w:marTop w:val="0"/>
                          <w:marBottom w:val="0"/>
                          <w:divBdr>
                            <w:top w:val="none" w:sz="0" w:space="0" w:color="auto"/>
                            <w:left w:val="none" w:sz="0" w:space="0" w:color="auto"/>
                            <w:bottom w:val="none" w:sz="0" w:space="0" w:color="auto"/>
                            <w:right w:val="none" w:sz="0" w:space="0" w:color="auto"/>
                          </w:divBdr>
                          <w:divsChild>
                            <w:div w:id="4377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ottoman</cp:lastModifiedBy>
  <cp:revision>2</cp:revision>
  <dcterms:created xsi:type="dcterms:W3CDTF">2019-07-23T10:54:00Z</dcterms:created>
  <dcterms:modified xsi:type="dcterms:W3CDTF">2019-07-23T10:54:00Z</dcterms:modified>
</cp:coreProperties>
</file>